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1741" w:rsidRDefault="00691741" w:rsidP="002F5630">
      <w:pPr>
        <w:autoSpaceDE w:val="0"/>
        <w:autoSpaceDN w:val="0"/>
        <w:adjustRightInd w:val="0"/>
        <w:spacing w:after="240" w:line="300" w:lineRule="atLeast"/>
        <w:rPr>
          <w:rFonts w:ascii="Times" w:hAnsi="Times" w:cs="Times"/>
          <w:b/>
          <w:bCs/>
          <w:color w:val="000000"/>
          <w:sz w:val="26"/>
          <w:szCs w:val="26"/>
        </w:rPr>
      </w:pPr>
      <w:r>
        <w:rPr>
          <w:rFonts w:ascii="Times" w:hAnsi="Times" w:cs="Times"/>
          <w:b/>
          <w:bCs/>
          <w:color w:val="000000"/>
          <w:sz w:val="26"/>
          <w:szCs w:val="26"/>
        </w:rPr>
        <w:t>ROBO TECH Case No 1</w:t>
      </w:r>
    </w:p>
    <w:p w:rsidR="00691741" w:rsidRDefault="00691741" w:rsidP="002F5630">
      <w:pPr>
        <w:autoSpaceDE w:val="0"/>
        <w:autoSpaceDN w:val="0"/>
        <w:adjustRightInd w:val="0"/>
        <w:spacing w:after="240" w:line="300" w:lineRule="atLeast"/>
        <w:rPr>
          <w:rFonts w:ascii="Times" w:hAnsi="Times" w:cs="Times"/>
          <w:b/>
          <w:bCs/>
          <w:color w:val="000000"/>
          <w:sz w:val="26"/>
          <w:szCs w:val="26"/>
        </w:rPr>
      </w:pPr>
      <w:r>
        <w:rPr>
          <w:rFonts w:ascii="Times" w:hAnsi="Times" w:cs="Times"/>
          <w:b/>
          <w:bCs/>
          <w:color w:val="000000"/>
          <w:sz w:val="26"/>
          <w:szCs w:val="26"/>
        </w:rPr>
        <w:t>Group Assignment No 1</w:t>
      </w:r>
    </w:p>
    <w:p w:rsidR="00691741" w:rsidRDefault="00691741" w:rsidP="002F5630">
      <w:pPr>
        <w:autoSpaceDE w:val="0"/>
        <w:autoSpaceDN w:val="0"/>
        <w:adjustRightInd w:val="0"/>
        <w:spacing w:after="240" w:line="300" w:lineRule="atLeast"/>
        <w:rPr>
          <w:rFonts w:ascii="Times" w:hAnsi="Times" w:cs="Times"/>
          <w:b/>
          <w:bCs/>
          <w:color w:val="000000"/>
          <w:sz w:val="26"/>
          <w:szCs w:val="26"/>
        </w:rPr>
      </w:pPr>
      <w:r>
        <w:rPr>
          <w:rFonts w:ascii="Times" w:hAnsi="Times" w:cs="Times"/>
          <w:b/>
          <w:bCs/>
          <w:color w:val="000000"/>
          <w:sz w:val="26"/>
          <w:szCs w:val="26"/>
        </w:rPr>
        <w:t>Due Date 26</w:t>
      </w:r>
      <w:r w:rsidRPr="00691741">
        <w:rPr>
          <w:rFonts w:ascii="Times" w:hAnsi="Times" w:cs="Times"/>
          <w:b/>
          <w:bCs/>
          <w:color w:val="000000"/>
          <w:sz w:val="26"/>
          <w:szCs w:val="26"/>
          <w:vertAlign w:val="superscript"/>
        </w:rPr>
        <w:t>th</w:t>
      </w:r>
      <w:r>
        <w:rPr>
          <w:rFonts w:ascii="Times" w:hAnsi="Times" w:cs="Times"/>
          <w:b/>
          <w:bCs/>
          <w:color w:val="000000"/>
          <w:sz w:val="26"/>
          <w:szCs w:val="26"/>
        </w:rPr>
        <w:t xml:space="preserve"> Oct 2019</w:t>
      </w:r>
    </w:p>
    <w:p w:rsidR="00691741" w:rsidRDefault="00691741" w:rsidP="002F5630">
      <w:pPr>
        <w:autoSpaceDE w:val="0"/>
        <w:autoSpaceDN w:val="0"/>
        <w:adjustRightInd w:val="0"/>
        <w:spacing w:after="240" w:line="300" w:lineRule="atLeast"/>
        <w:rPr>
          <w:rFonts w:ascii="Times" w:hAnsi="Times" w:cs="Times"/>
          <w:b/>
          <w:bCs/>
          <w:color w:val="000000"/>
          <w:sz w:val="26"/>
          <w:szCs w:val="26"/>
        </w:rPr>
      </w:pPr>
    </w:p>
    <w:p w:rsidR="00691741" w:rsidRDefault="00691741" w:rsidP="002F5630">
      <w:pPr>
        <w:autoSpaceDE w:val="0"/>
        <w:autoSpaceDN w:val="0"/>
        <w:adjustRightInd w:val="0"/>
        <w:spacing w:after="240" w:line="300" w:lineRule="atLeast"/>
        <w:rPr>
          <w:rFonts w:ascii="Times" w:hAnsi="Times" w:cs="Times"/>
          <w:b/>
          <w:bCs/>
          <w:color w:val="000000"/>
          <w:sz w:val="26"/>
          <w:szCs w:val="26"/>
        </w:rPr>
      </w:pPr>
      <w:r>
        <w:rPr>
          <w:rFonts w:ascii="Times" w:hAnsi="Times" w:cs="Times"/>
          <w:b/>
          <w:bCs/>
          <w:color w:val="000000"/>
          <w:sz w:val="26"/>
          <w:szCs w:val="26"/>
        </w:rPr>
        <w:t xml:space="preserve">Answer the following questions </w:t>
      </w:r>
    </w:p>
    <w:p w:rsidR="00691741" w:rsidRDefault="00691741" w:rsidP="002F5630">
      <w:pPr>
        <w:autoSpaceDE w:val="0"/>
        <w:autoSpaceDN w:val="0"/>
        <w:adjustRightInd w:val="0"/>
        <w:spacing w:after="240" w:line="300" w:lineRule="atLeast"/>
        <w:rPr>
          <w:rFonts w:ascii="Times" w:hAnsi="Times" w:cs="Times"/>
          <w:b/>
          <w:bCs/>
          <w:color w:val="000000"/>
          <w:sz w:val="26"/>
          <w:szCs w:val="26"/>
        </w:rPr>
      </w:pPr>
      <w:r>
        <w:rPr>
          <w:rFonts w:ascii="Times" w:hAnsi="Times" w:cs="Times"/>
          <w:b/>
          <w:bCs/>
          <w:color w:val="000000"/>
          <w:sz w:val="26"/>
          <w:szCs w:val="26"/>
        </w:rPr>
        <w:t>Q1 Give summary and Conclusion of the case.</w:t>
      </w:r>
    </w:p>
    <w:p w:rsidR="002F5630" w:rsidRPr="002F5630" w:rsidRDefault="00691741" w:rsidP="002F5630">
      <w:pPr>
        <w:autoSpaceDE w:val="0"/>
        <w:autoSpaceDN w:val="0"/>
        <w:adjustRightInd w:val="0"/>
        <w:spacing w:after="240" w:line="300" w:lineRule="atLeast"/>
        <w:rPr>
          <w:rFonts w:ascii="Times" w:hAnsi="Times" w:cs="Times"/>
          <w:b/>
          <w:bCs/>
          <w:color w:val="000000"/>
          <w:sz w:val="26"/>
          <w:szCs w:val="26"/>
        </w:rPr>
      </w:pPr>
      <w:r>
        <w:rPr>
          <w:rFonts w:ascii="Times" w:hAnsi="Times" w:cs="Times"/>
          <w:b/>
          <w:bCs/>
          <w:color w:val="000000"/>
          <w:sz w:val="26"/>
          <w:szCs w:val="26"/>
        </w:rPr>
        <w:t>Q2</w:t>
      </w:r>
      <w:r w:rsidR="002F5630" w:rsidRPr="002F5630">
        <w:rPr>
          <w:rFonts w:ascii="Times" w:hAnsi="Times" w:cs="Times"/>
          <w:b/>
          <w:bCs/>
          <w:color w:val="000000"/>
          <w:sz w:val="26"/>
          <w:szCs w:val="26"/>
        </w:rPr>
        <w:t xml:space="preserve"> </w:t>
      </w:r>
      <w:r w:rsidR="002F5630" w:rsidRPr="002F5630">
        <w:rPr>
          <w:rFonts w:ascii="Times" w:hAnsi="Times" w:cs="Times"/>
          <w:b/>
          <w:bCs/>
          <w:color w:val="000000"/>
          <w:sz w:val="26"/>
          <w:szCs w:val="26"/>
        </w:rPr>
        <w:t xml:space="preserve">Put yourself back in the financial crisis of 2008 and 2009. </w:t>
      </w:r>
      <w:proofErr w:type="spellStart"/>
      <w:r w:rsidR="002F5630" w:rsidRPr="002F5630">
        <w:rPr>
          <w:rFonts w:ascii="Times" w:hAnsi="Times" w:cs="Times"/>
          <w:b/>
          <w:bCs/>
          <w:color w:val="000000"/>
          <w:sz w:val="26"/>
          <w:szCs w:val="26"/>
        </w:rPr>
        <w:t>RoboTech’s</w:t>
      </w:r>
      <w:proofErr w:type="spellEnd"/>
      <w:r w:rsidR="002F5630" w:rsidRPr="002F5630">
        <w:rPr>
          <w:rFonts w:ascii="Times" w:hAnsi="Times" w:cs="Times"/>
          <w:b/>
          <w:bCs/>
          <w:color w:val="000000"/>
          <w:sz w:val="26"/>
          <w:szCs w:val="26"/>
        </w:rPr>
        <w:t xml:space="preserve"> declining sales in a commoditizing market segment are causing profits to deteriorate. As an adviser to Pat Chen, given the information then available, what would you recommend regarding her plans to invest $45 million in a diversification into spinal surgery robotics? </w:t>
      </w:r>
    </w:p>
    <w:p w:rsidR="002F5630" w:rsidRPr="002F5630" w:rsidRDefault="00691741" w:rsidP="002F5630">
      <w:pPr>
        <w:autoSpaceDE w:val="0"/>
        <w:autoSpaceDN w:val="0"/>
        <w:adjustRightInd w:val="0"/>
        <w:spacing w:after="240" w:line="300" w:lineRule="atLeast"/>
        <w:rPr>
          <w:rFonts w:ascii="Times" w:hAnsi="Times" w:cs="Times"/>
          <w:b/>
          <w:color w:val="000000"/>
        </w:rPr>
      </w:pPr>
      <w:r>
        <w:rPr>
          <w:rFonts w:ascii="Times" w:hAnsi="Times" w:cs="Times"/>
          <w:b/>
          <w:bCs/>
          <w:color w:val="000000"/>
          <w:sz w:val="26"/>
          <w:szCs w:val="26"/>
        </w:rPr>
        <w:t>Q3</w:t>
      </w:r>
      <w:r w:rsidR="002F5630" w:rsidRPr="002F5630">
        <w:rPr>
          <w:rFonts w:ascii="Times" w:hAnsi="Times" w:cs="Times"/>
          <w:b/>
          <w:bCs/>
          <w:color w:val="000000"/>
          <w:sz w:val="26"/>
          <w:szCs w:val="26"/>
        </w:rPr>
        <w:t xml:space="preserve"> </w:t>
      </w:r>
      <w:r w:rsidR="002F5630" w:rsidRPr="002F5630">
        <w:rPr>
          <w:rFonts w:ascii="Times" w:hAnsi="Times" w:cs="Times"/>
          <w:b/>
          <w:bCs/>
          <w:color w:val="000000"/>
          <w:sz w:val="26"/>
          <w:szCs w:val="26"/>
        </w:rPr>
        <w:t xml:space="preserve">At the end of 2016, looking back over </w:t>
      </w:r>
      <w:proofErr w:type="spellStart"/>
      <w:r w:rsidR="002F5630" w:rsidRPr="002F5630">
        <w:rPr>
          <w:rFonts w:ascii="Times" w:hAnsi="Times" w:cs="Times"/>
          <w:b/>
          <w:bCs/>
          <w:color w:val="000000"/>
          <w:sz w:val="26"/>
          <w:szCs w:val="26"/>
        </w:rPr>
        <w:t>RoboTech’s</w:t>
      </w:r>
      <w:proofErr w:type="spellEnd"/>
      <w:r w:rsidR="002F5630" w:rsidRPr="002F5630">
        <w:rPr>
          <w:rFonts w:ascii="Times" w:hAnsi="Times" w:cs="Times"/>
          <w:b/>
          <w:bCs/>
          <w:color w:val="000000"/>
          <w:sz w:val="26"/>
          <w:szCs w:val="26"/>
        </w:rPr>
        <w:t xml:space="preserve"> three years in the U.S. market, how well do you think it has done? </w:t>
      </w:r>
      <w:r w:rsidR="002F5630" w:rsidRPr="002F5630">
        <w:rPr>
          <w:rFonts w:ascii="Times" w:hAnsi="Times" w:cs="Times"/>
          <w:b/>
          <w:i/>
          <w:iCs/>
          <w:color w:val="000000"/>
          <w:sz w:val="26"/>
          <w:szCs w:val="26"/>
        </w:rPr>
        <w:t xml:space="preserve">In </w:t>
      </w:r>
      <w:proofErr w:type="spellStart"/>
      <w:r w:rsidR="002F5630" w:rsidRPr="002F5630">
        <w:rPr>
          <w:rFonts w:ascii="Times" w:hAnsi="Times" w:cs="Times"/>
          <w:b/>
          <w:i/>
          <w:iCs/>
          <w:color w:val="000000"/>
          <w:sz w:val="26"/>
          <w:szCs w:val="26"/>
        </w:rPr>
        <w:t>RoboTech’s</w:t>
      </w:r>
      <w:proofErr w:type="spellEnd"/>
      <w:r w:rsidR="002F5630" w:rsidRPr="002F5630">
        <w:rPr>
          <w:rFonts w:ascii="Times" w:hAnsi="Times" w:cs="Times"/>
          <w:b/>
          <w:i/>
          <w:iCs/>
          <w:color w:val="000000"/>
          <w:sz w:val="26"/>
          <w:szCs w:val="26"/>
        </w:rPr>
        <w:t xml:space="preserve"> first three years in the U.S. market, how would you rate management’s performance on a scale of 1 to 10, where 10 is outstanding, 1 is terrible, and 5 is an average performance as compared with the management of other companies? </w:t>
      </w:r>
      <w:r w:rsidR="002F5630">
        <w:rPr>
          <w:rFonts w:ascii="Times" w:hAnsi="Times" w:cs="Times"/>
          <w:b/>
          <w:i/>
          <w:iCs/>
          <w:color w:val="000000"/>
          <w:sz w:val="26"/>
          <w:szCs w:val="26"/>
        </w:rPr>
        <w:t xml:space="preserve">Do you think the </w:t>
      </w:r>
      <w:r>
        <w:rPr>
          <w:rFonts w:ascii="Times" w:hAnsi="Times" w:cs="Times"/>
          <w:b/>
          <w:i/>
          <w:iCs/>
          <w:color w:val="000000"/>
          <w:sz w:val="26"/>
          <w:szCs w:val="26"/>
        </w:rPr>
        <w:t>FDI was effected by management style?</w:t>
      </w:r>
    </w:p>
    <w:p w:rsidR="002F5630" w:rsidRPr="002F5630" w:rsidRDefault="00691741" w:rsidP="002F5630">
      <w:pPr>
        <w:autoSpaceDE w:val="0"/>
        <w:autoSpaceDN w:val="0"/>
        <w:adjustRightInd w:val="0"/>
        <w:spacing w:after="240" w:line="300" w:lineRule="atLeast"/>
        <w:rPr>
          <w:rFonts w:ascii="Times" w:hAnsi="Times" w:cs="Times"/>
          <w:b/>
          <w:color w:val="000000"/>
        </w:rPr>
      </w:pPr>
      <w:r>
        <w:rPr>
          <w:rFonts w:ascii="Times" w:hAnsi="Times" w:cs="Times"/>
          <w:b/>
          <w:i/>
          <w:iCs/>
          <w:color w:val="000000"/>
          <w:sz w:val="26"/>
          <w:szCs w:val="26"/>
        </w:rPr>
        <w:t>Q4</w:t>
      </w:r>
      <w:r w:rsidR="002F5630" w:rsidRPr="002F5630">
        <w:rPr>
          <w:rFonts w:ascii="Times" w:hAnsi="Times" w:cs="Times"/>
          <w:b/>
          <w:i/>
          <w:iCs/>
          <w:color w:val="000000"/>
          <w:sz w:val="26"/>
          <w:szCs w:val="26"/>
        </w:rPr>
        <w:t xml:space="preserve"> </w:t>
      </w:r>
      <w:r w:rsidR="002F5630" w:rsidRPr="002F5630">
        <w:rPr>
          <w:rFonts w:ascii="Times" w:hAnsi="Times" w:cs="Times"/>
          <w:b/>
          <w:i/>
          <w:iCs/>
          <w:color w:val="000000"/>
          <w:sz w:val="26"/>
          <w:szCs w:val="26"/>
        </w:rPr>
        <w:t>As Chen, what would you do in response to your perception of these management shortfalls? Would you change the market entry strategy</w:t>
      </w:r>
      <w:r>
        <w:rPr>
          <w:rFonts w:ascii="Times" w:hAnsi="Times" w:cs="Times"/>
          <w:b/>
          <w:i/>
          <w:iCs/>
          <w:color w:val="000000"/>
          <w:sz w:val="26"/>
          <w:szCs w:val="26"/>
        </w:rPr>
        <w:t xml:space="preserve"> in USA</w:t>
      </w:r>
      <w:r w:rsidR="002F5630" w:rsidRPr="002F5630">
        <w:rPr>
          <w:rFonts w:ascii="Times" w:hAnsi="Times" w:cs="Times"/>
          <w:b/>
          <w:i/>
          <w:iCs/>
          <w:color w:val="000000"/>
          <w:sz w:val="26"/>
          <w:szCs w:val="26"/>
        </w:rPr>
        <w:t xml:space="preserve">? Revamp the operating priorities? Fire O’Hanlon? </w:t>
      </w:r>
    </w:p>
    <w:p w:rsidR="002F5630" w:rsidRPr="002F5630" w:rsidRDefault="00691741" w:rsidP="002F5630">
      <w:pPr>
        <w:autoSpaceDE w:val="0"/>
        <w:autoSpaceDN w:val="0"/>
        <w:adjustRightInd w:val="0"/>
        <w:spacing w:after="240" w:line="300" w:lineRule="atLeast"/>
        <w:rPr>
          <w:rFonts w:ascii="Times" w:hAnsi="Times" w:cs="Times"/>
          <w:b/>
          <w:color w:val="000000"/>
        </w:rPr>
      </w:pPr>
      <w:r>
        <w:rPr>
          <w:rFonts w:ascii="Times" w:hAnsi="Times" w:cs="Times"/>
          <w:b/>
          <w:bCs/>
          <w:color w:val="000000"/>
          <w:sz w:val="26"/>
          <w:szCs w:val="26"/>
        </w:rPr>
        <w:t>Q5</w:t>
      </w:r>
      <w:r w:rsidR="002F5630" w:rsidRPr="002F5630">
        <w:rPr>
          <w:rFonts w:ascii="Times" w:hAnsi="Times" w:cs="Times"/>
          <w:b/>
          <w:bCs/>
          <w:color w:val="000000"/>
          <w:sz w:val="26"/>
          <w:szCs w:val="26"/>
        </w:rPr>
        <w:t xml:space="preserve"> </w:t>
      </w:r>
      <w:r w:rsidR="002F5630" w:rsidRPr="002F5630">
        <w:rPr>
          <w:rFonts w:ascii="Times" w:hAnsi="Times" w:cs="Times"/>
          <w:b/>
          <w:bCs/>
          <w:color w:val="000000"/>
          <w:sz w:val="26"/>
          <w:szCs w:val="26"/>
        </w:rPr>
        <w:t xml:space="preserve">If the options of selling, partnering, </w:t>
      </w:r>
      <w:r w:rsidR="002F5630" w:rsidRPr="002F5630">
        <w:rPr>
          <w:rFonts w:ascii="Times" w:hAnsi="Times" w:cs="Times"/>
          <w:b/>
          <w:bCs/>
          <w:color w:val="000000"/>
          <w:sz w:val="26"/>
          <w:szCs w:val="26"/>
        </w:rPr>
        <w:t xml:space="preserve">exporting </w:t>
      </w:r>
      <w:r w:rsidR="002F5630" w:rsidRPr="002F5630">
        <w:rPr>
          <w:rFonts w:ascii="Times" w:hAnsi="Times" w:cs="Times"/>
          <w:b/>
          <w:bCs/>
          <w:color w:val="000000"/>
          <w:sz w:val="26"/>
          <w:szCs w:val="26"/>
        </w:rPr>
        <w:t xml:space="preserve">or licensing are off the table for now, how would you propose that </w:t>
      </w:r>
      <w:proofErr w:type="spellStart"/>
      <w:r w:rsidR="002F5630" w:rsidRPr="002F5630">
        <w:rPr>
          <w:rFonts w:ascii="Times" w:hAnsi="Times" w:cs="Times"/>
          <w:b/>
          <w:bCs/>
          <w:color w:val="000000"/>
          <w:sz w:val="26"/>
          <w:szCs w:val="26"/>
        </w:rPr>
        <w:t>RoboTech</w:t>
      </w:r>
      <w:proofErr w:type="spellEnd"/>
      <w:r w:rsidR="002F5630" w:rsidRPr="002F5630">
        <w:rPr>
          <w:rFonts w:ascii="Times" w:hAnsi="Times" w:cs="Times"/>
          <w:b/>
          <w:bCs/>
          <w:color w:val="000000"/>
          <w:sz w:val="26"/>
          <w:szCs w:val="26"/>
        </w:rPr>
        <w:t xml:space="preserve"> compete going forward in </w:t>
      </w:r>
      <w:r w:rsidR="002F5630" w:rsidRPr="002F5630">
        <w:rPr>
          <w:rFonts w:ascii="Times" w:hAnsi="Times" w:cs="Times"/>
          <w:b/>
          <w:bCs/>
          <w:color w:val="000000"/>
          <w:sz w:val="26"/>
          <w:szCs w:val="26"/>
        </w:rPr>
        <w:t>2017?</w:t>
      </w:r>
    </w:p>
    <w:p w:rsidR="002F5630" w:rsidRPr="002F5630" w:rsidRDefault="00691741" w:rsidP="002F5630">
      <w:pPr>
        <w:autoSpaceDE w:val="0"/>
        <w:autoSpaceDN w:val="0"/>
        <w:adjustRightInd w:val="0"/>
        <w:spacing w:after="240" w:line="300" w:lineRule="atLeast"/>
        <w:rPr>
          <w:rFonts w:ascii="Times" w:hAnsi="Times" w:cs="Times"/>
          <w:b/>
          <w:bCs/>
          <w:color w:val="000000"/>
          <w:sz w:val="26"/>
          <w:szCs w:val="26"/>
        </w:rPr>
      </w:pPr>
      <w:r>
        <w:rPr>
          <w:rFonts w:ascii="Times" w:hAnsi="Times" w:cs="Times"/>
          <w:b/>
          <w:bCs/>
          <w:color w:val="000000"/>
          <w:sz w:val="26"/>
          <w:szCs w:val="26"/>
        </w:rPr>
        <w:t>Q6</w:t>
      </w:r>
      <w:bookmarkStart w:id="0" w:name="_GoBack"/>
      <w:bookmarkEnd w:id="0"/>
      <w:r w:rsidR="002F5630" w:rsidRPr="002F5630">
        <w:rPr>
          <w:rFonts w:ascii="Times" w:hAnsi="Times" w:cs="Times"/>
          <w:b/>
          <w:bCs/>
          <w:color w:val="000000"/>
          <w:sz w:val="26"/>
          <w:szCs w:val="26"/>
        </w:rPr>
        <w:t xml:space="preserve"> </w:t>
      </w:r>
      <w:r w:rsidR="002F5630" w:rsidRPr="002F5630">
        <w:rPr>
          <w:rFonts w:ascii="Times" w:hAnsi="Times" w:cs="Times"/>
          <w:b/>
          <w:bCs/>
          <w:color w:val="000000"/>
          <w:sz w:val="26"/>
          <w:szCs w:val="26"/>
        </w:rPr>
        <w:t xml:space="preserve">Despite the challenging situation facing </w:t>
      </w:r>
      <w:proofErr w:type="spellStart"/>
      <w:r w:rsidR="002F5630" w:rsidRPr="002F5630">
        <w:rPr>
          <w:rFonts w:ascii="Times" w:hAnsi="Times" w:cs="Times"/>
          <w:b/>
          <w:bCs/>
          <w:color w:val="000000"/>
          <w:sz w:val="26"/>
          <w:szCs w:val="26"/>
        </w:rPr>
        <w:t>RoboTech</w:t>
      </w:r>
      <w:proofErr w:type="spellEnd"/>
      <w:r w:rsidR="002F5630" w:rsidRPr="002F5630">
        <w:rPr>
          <w:rFonts w:ascii="Times" w:hAnsi="Times" w:cs="Times"/>
          <w:b/>
          <w:bCs/>
          <w:color w:val="000000"/>
          <w:sz w:val="26"/>
          <w:szCs w:val="26"/>
        </w:rPr>
        <w:t xml:space="preserve">, in January 2017, Chen must act. What should she do </w:t>
      </w:r>
      <w:r w:rsidR="002F5630" w:rsidRPr="002F5630">
        <w:rPr>
          <w:rFonts w:ascii="Times" w:hAnsi="Times" w:cs="Times"/>
          <w:b/>
          <w:bCs/>
          <w:color w:val="000000"/>
          <w:sz w:val="26"/>
          <w:szCs w:val="26"/>
        </w:rPr>
        <w:t>now?</w:t>
      </w:r>
      <w:r w:rsidR="002F5630" w:rsidRPr="002F5630">
        <w:rPr>
          <w:rFonts w:ascii="Times" w:hAnsi="Times" w:cs="Times"/>
          <w:b/>
          <w:i/>
          <w:iCs/>
          <w:color w:val="000000"/>
          <w:sz w:val="26"/>
          <w:szCs w:val="26"/>
        </w:rPr>
        <w:t xml:space="preserve"> What</w:t>
      </w:r>
      <w:r w:rsidR="002F5630" w:rsidRPr="002F5630">
        <w:rPr>
          <w:rFonts w:ascii="Times" w:hAnsi="Times" w:cs="Times"/>
          <w:b/>
          <w:i/>
          <w:iCs/>
          <w:color w:val="000000"/>
          <w:sz w:val="26"/>
          <w:szCs w:val="26"/>
        </w:rPr>
        <w:t xml:space="preserve"> is happening in the external environment? What market opportunities remain? What share do you expect </w:t>
      </w:r>
      <w:proofErr w:type="spellStart"/>
      <w:r w:rsidR="002F5630" w:rsidRPr="002F5630">
        <w:rPr>
          <w:rFonts w:ascii="Times" w:hAnsi="Times" w:cs="Times"/>
          <w:b/>
          <w:i/>
          <w:iCs/>
          <w:color w:val="000000"/>
          <w:sz w:val="26"/>
          <w:szCs w:val="26"/>
        </w:rPr>
        <w:t>RoboTech</w:t>
      </w:r>
      <w:proofErr w:type="spellEnd"/>
      <w:r w:rsidR="002F5630" w:rsidRPr="002F5630">
        <w:rPr>
          <w:rFonts w:ascii="Times" w:hAnsi="Times" w:cs="Times"/>
          <w:b/>
          <w:i/>
          <w:iCs/>
          <w:color w:val="000000"/>
          <w:sz w:val="26"/>
          <w:szCs w:val="26"/>
        </w:rPr>
        <w:t xml:space="preserve"> to keep in the face of mounting competition? </w:t>
      </w:r>
    </w:p>
    <w:p w:rsidR="002F5630" w:rsidRDefault="002F5630" w:rsidP="002F5630">
      <w:pPr>
        <w:autoSpaceDE w:val="0"/>
        <w:autoSpaceDN w:val="0"/>
        <w:adjustRightInd w:val="0"/>
        <w:spacing w:after="240" w:line="300" w:lineRule="atLeast"/>
        <w:rPr>
          <w:rFonts w:ascii="Times" w:hAnsi="Times" w:cs="Times"/>
          <w:color w:val="000000"/>
        </w:rPr>
      </w:pPr>
    </w:p>
    <w:p w:rsidR="002F5630" w:rsidRDefault="002F5630" w:rsidP="002F5630">
      <w:pPr>
        <w:autoSpaceDE w:val="0"/>
        <w:autoSpaceDN w:val="0"/>
        <w:adjustRightInd w:val="0"/>
        <w:spacing w:after="240" w:line="300" w:lineRule="atLeast"/>
        <w:rPr>
          <w:rFonts w:ascii="Times" w:hAnsi="Times" w:cs="Times"/>
          <w:color w:val="000000"/>
        </w:rPr>
      </w:pPr>
    </w:p>
    <w:p w:rsidR="005A3A6E" w:rsidRDefault="00691741"/>
    <w:sectPr w:rsidR="005A3A6E" w:rsidSect="00B36C0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630"/>
    <w:rsid w:val="002F5630"/>
    <w:rsid w:val="0051521B"/>
    <w:rsid w:val="00691741"/>
    <w:rsid w:val="006B0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D513B"/>
  <w15:chartTrackingRefBased/>
  <w15:docId w15:val="{0D06C07A-4BFD-2043-864F-89399A57F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farida saleem</dc:creator>
  <cp:keywords/>
  <dc:description/>
  <cp:lastModifiedBy>farida saleem</cp:lastModifiedBy>
  <cp:revision>1</cp:revision>
  <dcterms:created xsi:type="dcterms:W3CDTF">2019-10-20T05:57:00Z</dcterms:created>
  <dcterms:modified xsi:type="dcterms:W3CDTF">2019-10-20T06:10:00Z</dcterms:modified>
</cp:coreProperties>
</file>